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68B3" w14:textId="452E5E37" w:rsidR="002F0A61" w:rsidRPr="002F0A61" w:rsidRDefault="002F0A61" w:rsidP="005E20A6">
      <w:pPr>
        <w:snapToGrid w:val="0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2F0A61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2F0A61">
        <w:rPr>
          <w:rFonts w:ascii="Calibri" w:hAnsi="Calibri" w:cs="Calibri"/>
          <w:b/>
          <w:bCs/>
          <w:color w:val="FF0000"/>
          <w:sz w:val="24"/>
          <w:szCs w:val="24"/>
        </w:rPr>
        <w:t>omenica</w:t>
      </w:r>
      <w:r w:rsidRPr="002F0A61">
        <w:rPr>
          <w:rFonts w:ascii="Verdana" w:hAnsi="Verdana" w:cs="Verdana"/>
          <w:b/>
          <w:color w:val="FF0000"/>
          <w:spacing w:val="-6"/>
          <w:sz w:val="24"/>
          <w:szCs w:val="24"/>
        </w:rPr>
        <w:t xml:space="preserve"> </w:t>
      </w:r>
      <w:r>
        <w:rPr>
          <w:rFonts w:ascii="Verdana" w:hAnsi="Verdana" w:cs="Verdana"/>
          <w:b/>
          <w:color w:val="FF0000"/>
          <w:spacing w:val="-6"/>
          <w:sz w:val="24"/>
          <w:szCs w:val="24"/>
        </w:rPr>
        <w:t>12 dicembre 2021</w:t>
      </w:r>
    </w:p>
    <w:p w14:paraId="1CF64417" w14:textId="77777777" w:rsidR="002F0A61" w:rsidRPr="002F0A61" w:rsidRDefault="002F0A61" w:rsidP="005E20A6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2F0A61">
        <w:rPr>
          <w:rFonts w:ascii="Verdana" w:hAnsi="Verdana" w:cs="Verdana"/>
          <w:b/>
          <w:color w:val="FF0000"/>
          <w:spacing w:val="-6"/>
        </w:rPr>
        <w:t>3</w:t>
      </w:r>
      <w:r w:rsidRPr="002F0A61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2F0A61">
        <w:rPr>
          <w:rFonts w:ascii="Verdana" w:hAnsi="Verdana" w:cs="Verdana"/>
          <w:b/>
          <w:color w:val="FF0000"/>
          <w:spacing w:val="-6"/>
        </w:rPr>
        <w:t xml:space="preserve"> di Avvento (C)</w:t>
      </w:r>
    </w:p>
    <w:p w14:paraId="2230EE5C" w14:textId="1EE12E50" w:rsidR="002F0A61" w:rsidRPr="002F0A61" w:rsidRDefault="002F0A61" w:rsidP="005E20A6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4" w:tgtFrame="_blank" w:history="1">
        <w:r w:rsidRPr="002F0A61">
          <w:rPr>
            <w:i/>
            <w:iCs/>
            <w:lang w:eastAsia="it-IT"/>
          </w:rPr>
          <w:t>Sof 3,14-18</w:t>
        </w:r>
      </w:hyperlink>
      <w:r w:rsidRPr="002F0A61">
        <w:rPr>
          <w:i/>
          <w:iCs/>
          <w:lang w:eastAsia="it-IT"/>
        </w:rPr>
        <w:t xml:space="preserve">; </w:t>
      </w:r>
      <w:proofErr w:type="spellStart"/>
      <w:r w:rsidRPr="002F0A61">
        <w:rPr>
          <w:i/>
          <w:iCs/>
          <w:lang w:eastAsia="it-IT"/>
        </w:rPr>
        <w:t>Is</w:t>
      </w:r>
      <w:proofErr w:type="spellEnd"/>
      <w:r w:rsidRPr="002F0A61">
        <w:rPr>
          <w:i/>
          <w:iCs/>
          <w:lang w:eastAsia="it-IT"/>
        </w:rPr>
        <w:t xml:space="preserve"> 12; </w:t>
      </w:r>
      <w:hyperlink r:id="rId5" w:history="1">
        <w:r w:rsidRPr="002F0A61">
          <w:rPr>
            <w:i/>
            <w:iCs/>
            <w:lang w:eastAsia="it-IT"/>
          </w:rPr>
          <w:t>Fil 4,4-7</w:t>
        </w:r>
      </w:hyperlink>
      <w:r w:rsidRPr="002F0A61">
        <w:rPr>
          <w:i/>
          <w:iCs/>
          <w:lang w:eastAsia="it-IT"/>
        </w:rPr>
        <w:t xml:space="preserve">; </w:t>
      </w:r>
      <w:hyperlink r:id="rId6" w:tgtFrame="_blank" w:history="1">
        <w:r w:rsidRPr="002F0A61">
          <w:rPr>
            <w:i/>
            <w:iCs/>
            <w:lang w:eastAsia="it-IT"/>
          </w:rPr>
          <w:t>Lc 3,10-18</w:t>
        </w:r>
      </w:hyperlink>
    </w:p>
    <w:p w14:paraId="5C310A6F" w14:textId="6E108163" w:rsidR="002F0A61" w:rsidRPr="002F0A61" w:rsidRDefault="002F0A61" w:rsidP="002F0A61">
      <w:pPr>
        <w:rPr>
          <w:i/>
          <w:iCs/>
          <w:sz w:val="24"/>
          <w:szCs w:val="24"/>
        </w:rPr>
      </w:pPr>
      <w:r w:rsidRPr="002F0A61">
        <w:rPr>
          <w:i/>
          <w:iCs/>
          <w:sz w:val="24"/>
          <w:szCs w:val="24"/>
        </w:rPr>
        <w:t>E noi che cosa dobbiamo fare?</w:t>
      </w:r>
      <w:r w:rsidRPr="002F0A61">
        <w:rPr>
          <w:sz w:val="24"/>
          <w:szCs w:val="24"/>
        </w:rPr>
        <w:t xml:space="preserve"> </w:t>
      </w:r>
    </w:p>
    <w:p w14:paraId="331D5465" w14:textId="77777777" w:rsidR="002F0A61" w:rsidRPr="002F0A61" w:rsidRDefault="002F0A61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88410C" w14:textId="77777777" w:rsidR="002F0A61" w:rsidRPr="002F0A61" w:rsidRDefault="002F0A61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020113" w14:textId="073B7871" w:rsidR="00E33706" w:rsidRPr="002F0A61" w:rsidRDefault="00B20AC7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>1.</w:t>
      </w:r>
      <w:r w:rsidR="00E33706" w:rsidRPr="002F0A61">
        <w:rPr>
          <w:rFonts w:asciiTheme="minorHAnsi" w:hAnsiTheme="minorHAnsi" w:cstheme="minorHAnsi"/>
          <w:sz w:val="24"/>
          <w:szCs w:val="24"/>
        </w:rPr>
        <w:t xml:space="preserve">Il Vangelo presenta </w:t>
      </w:r>
      <w:r w:rsidR="00E33706" w:rsidRPr="002F0A61">
        <w:rPr>
          <w:rFonts w:asciiTheme="minorHAnsi" w:hAnsiTheme="minorHAnsi" w:cstheme="minorHAnsi"/>
          <w:b/>
          <w:bCs/>
          <w:sz w:val="24"/>
          <w:szCs w:val="24"/>
        </w:rPr>
        <w:t>gente che si pone domande</w:t>
      </w:r>
      <w:r w:rsidR="00E33706" w:rsidRPr="002F0A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8198E5" w14:textId="41FD304A" w:rsidR="00B20AC7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 xml:space="preserve">Farsi domande è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segno di saggezza</w:t>
      </w:r>
      <w:r w:rsidR="00B20AC7" w:rsidRPr="002F0A6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B20AC7" w:rsidRPr="002F0A61">
        <w:rPr>
          <w:rFonts w:asciiTheme="minorHAnsi" w:hAnsiTheme="minorHAnsi" w:cstheme="minorHAnsi"/>
          <w:sz w:val="24"/>
          <w:szCs w:val="24"/>
        </w:rPr>
        <w:t xml:space="preserve">Vuol </w:t>
      </w:r>
      <w:r w:rsidRPr="002F0A61">
        <w:rPr>
          <w:rFonts w:asciiTheme="minorHAnsi" w:hAnsiTheme="minorHAnsi" w:cstheme="minorHAnsi"/>
          <w:sz w:val="24"/>
          <w:szCs w:val="24"/>
        </w:rPr>
        <w:t>dire</w:t>
      </w:r>
      <w:r w:rsidR="00B20AC7" w:rsidRPr="002F0A61">
        <w:rPr>
          <w:rFonts w:asciiTheme="minorHAnsi" w:hAnsiTheme="minorHAnsi" w:cstheme="minorHAnsi"/>
          <w:sz w:val="24"/>
          <w:szCs w:val="24"/>
        </w:rPr>
        <w:t xml:space="preserve"> avere voglia di migliorarsi e quindi sapere di non essere perfetti, ma migliorabili.</w:t>
      </w:r>
    </w:p>
    <w:p w14:paraId="53888388" w14:textId="5122F2CD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 xml:space="preserve">2. </w:t>
      </w:r>
      <w:r w:rsidR="00B20AC7" w:rsidRPr="002F0A61">
        <w:rPr>
          <w:rFonts w:asciiTheme="minorHAnsi" w:hAnsiTheme="minorHAnsi" w:cstheme="minorHAnsi"/>
          <w:sz w:val="24"/>
          <w:szCs w:val="24"/>
        </w:rPr>
        <w:t>Le folle domandano</w:t>
      </w:r>
      <w:r w:rsidR="005C248E" w:rsidRPr="002F0A61">
        <w:rPr>
          <w:rFonts w:asciiTheme="minorHAnsi" w:hAnsiTheme="minorHAnsi" w:cstheme="minorHAnsi"/>
          <w:sz w:val="24"/>
          <w:szCs w:val="24"/>
        </w:rPr>
        <w:t xml:space="preserve"> a Giovanni</w:t>
      </w:r>
      <w:r w:rsidR="00B20AC7" w:rsidRPr="002F0A61">
        <w:rPr>
          <w:rFonts w:asciiTheme="minorHAnsi" w:hAnsiTheme="minorHAnsi" w:cstheme="minorHAnsi"/>
          <w:sz w:val="24"/>
          <w:szCs w:val="24"/>
        </w:rPr>
        <w:t>: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«Che cosa dobbiamo fare?»</w:t>
      </w:r>
      <w:r w:rsidRPr="002F0A61">
        <w:rPr>
          <w:rFonts w:asciiTheme="minorHAnsi" w:hAnsiTheme="minorHAnsi" w:cstheme="minorHAnsi"/>
          <w:sz w:val="24"/>
          <w:szCs w:val="24"/>
        </w:rPr>
        <w:t>.</w:t>
      </w:r>
    </w:p>
    <w:p w14:paraId="372AD219" w14:textId="3BB0574A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 xml:space="preserve">- 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Sono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pieni di </w:t>
      </w:r>
      <w:r w:rsidR="007333ED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fiducia </w:t>
      </w:r>
      <w:r w:rsidRPr="002F0A61">
        <w:rPr>
          <w:rFonts w:asciiTheme="minorHAnsi" w:hAnsiTheme="minorHAnsi" w:cstheme="minorHAnsi"/>
          <w:sz w:val="24"/>
          <w:szCs w:val="24"/>
        </w:rPr>
        <w:t xml:space="preserve">in lui, perché lo vedono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uomo serio</w:t>
      </w:r>
      <w:r w:rsidRPr="002F0A61">
        <w:rPr>
          <w:rFonts w:asciiTheme="minorHAnsi" w:hAnsiTheme="minorHAnsi" w:cstheme="minorHAnsi"/>
          <w:sz w:val="24"/>
          <w:szCs w:val="24"/>
        </w:rPr>
        <w:t xml:space="preserve">, </w:t>
      </w:r>
      <w:r w:rsidR="007333ED" w:rsidRPr="002F0A61">
        <w:rPr>
          <w:rFonts w:asciiTheme="minorHAnsi" w:hAnsiTheme="minorHAnsi" w:cstheme="minorHAnsi"/>
          <w:sz w:val="24"/>
          <w:szCs w:val="24"/>
        </w:rPr>
        <w:t>affidabile</w:t>
      </w:r>
      <w:r w:rsidRPr="002F0A61">
        <w:rPr>
          <w:rFonts w:asciiTheme="minorHAnsi" w:hAnsiTheme="minorHAnsi" w:cstheme="minorHAnsi"/>
          <w:sz w:val="24"/>
          <w:szCs w:val="24"/>
        </w:rPr>
        <w:t>.</w:t>
      </w:r>
    </w:p>
    <w:p w14:paraId="00CACCD2" w14:textId="36D4B88E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 xml:space="preserve">- </w:t>
      </w:r>
      <w:r w:rsidR="005C248E" w:rsidRPr="002F0A61">
        <w:rPr>
          <w:rFonts w:asciiTheme="minorHAnsi" w:hAnsiTheme="minorHAnsi" w:cstheme="minorHAnsi"/>
          <w:sz w:val="24"/>
          <w:szCs w:val="24"/>
        </w:rPr>
        <w:t>Si chiedono pure: «È lui il Messia?</w:t>
      </w:r>
      <w:r w:rsidR="005C248E" w:rsidRPr="002F0A61">
        <w:rPr>
          <w:rFonts w:asciiTheme="minorHAnsi" w:hAnsiTheme="minorHAnsi" w:cstheme="minorHAnsi"/>
          <w:sz w:val="24"/>
          <w:szCs w:val="24"/>
        </w:rPr>
        <w:t>»</w:t>
      </w:r>
      <w:r w:rsidR="005610A5">
        <w:rPr>
          <w:rFonts w:asciiTheme="minorHAnsi" w:hAnsiTheme="minorHAnsi" w:cstheme="minorHAnsi"/>
          <w:sz w:val="24"/>
          <w:szCs w:val="24"/>
        </w:rPr>
        <w:t>.</w:t>
      </w:r>
      <w:r w:rsidR="005C248E" w:rsidRPr="002F0A6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F0A61">
        <w:rPr>
          <w:rFonts w:asciiTheme="minorHAnsi" w:hAnsiTheme="minorHAnsi" w:cstheme="minorHAnsi"/>
          <w:b/>
          <w:bCs/>
          <w:sz w:val="24"/>
          <w:szCs w:val="24"/>
        </w:rPr>
        <w:t>Giovanni</w:t>
      </w:r>
      <w:proofErr w:type="gramEnd"/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è onesto</w:t>
      </w:r>
      <w:r w:rsidRPr="002F0A61">
        <w:rPr>
          <w:rFonts w:asciiTheme="minorHAnsi" w:hAnsiTheme="minorHAnsi" w:cstheme="minorHAnsi"/>
          <w:sz w:val="24"/>
          <w:szCs w:val="24"/>
        </w:rPr>
        <w:t>, perché non prende quello che non è suo. Lui dice: «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Io non sono il Messia</w:t>
      </w:r>
      <w:r w:rsidRPr="002F0A61">
        <w:rPr>
          <w:rFonts w:asciiTheme="minorHAnsi" w:hAnsiTheme="minorHAnsi" w:cstheme="minorHAnsi"/>
          <w:sz w:val="24"/>
          <w:szCs w:val="24"/>
        </w:rPr>
        <w:t xml:space="preserve">. Viene, però! E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bisogna prepararsi all’incontro</w:t>
      </w:r>
      <w:r w:rsidR="005610A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5C248E" w:rsidRPr="002F0A61">
        <w:rPr>
          <w:rFonts w:asciiTheme="minorHAnsi" w:hAnsiTheme="minorHAnsi" w:cstheme="minorHAnsi"/>
          <w:sz w:val="24"/>
          <w:szCs w:val="24"/>
        </w:rPr>
        <w:t>ad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7333ED" w:rsidRPr="002F0A61">
        <w:rPr>
          <w:rFonts w:asciiTheme="minorHAnsi" w:hAnsiTheme="minorHAnsi" w:cstheme="minorHAnsi"/>
          <w:sz w:val="24"/>
          <w:szCs w:val="24"/>
        </w:rPr>
        <w:t>accoglierlo</w:t>
      </w:r>
      <w:r w:rsidRPr="002F0A61">
        <w:rPr>
          <w:rFonts w:asciiTheme="minorHAnsi" w:hAnsiTheme="minorHAnsi" w:cstheme="minorHAnsi"/>
          <w:sz w:val="24"/>
          <w:szCs w:val="24"/>
        </w:rPr>
        <w:t>».</w:t>
      </w:r>
    </w:p>
    <w:p w14:paraId="74CA10BA" w14:textId="77777777" w:rsidR="005C248E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>3. Capitava duemila anni fa e capita ancora oggi. «Che cosa dobbiamo fare?», è la domanda che ogni persona si pone.</w:t>
      </w:r>
    </w:p>
    <w:p w14:paraId="24569E19" w14:textId="10429875" w:rsidR="007333ED" w:rsidRPr="002F0A61" w:rsidRDefault="007333ED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>In questo tempo così confuso, in cui tutti si sentono nuovi messia, che hanno teorie in un senso</w:t>
      </w:r>
      <w:r w:rsidR="005C248E" w:rsidRPr="002F0A61">
        <w:rPr>
          <w:rFonts w:asciiTheme="minorHAnsi" w:hAnsiTheme="minorHAnsi" w:cstheme="minorHAnsi"/>
          <w:sz w:val="24"/>
          <w:szCs w:val="24"/>
        </w:rPr>
        <w:t xml:space="preserve"> o</w:t>
      </w:r>
      <w:r w:rsidRPr="002F0A61">
        <w:rPr>
          <w:rFonts w:asciiTheme="minorHAnsi" w:hAnsiTheme="minorHAnsi" w:cstheme="minorHAnsi"/>
          <w:sz w:val="24"/>
          <w:szCs w:val="24"/>
        </w:rPr>
        <w:t xml:space="preserve"> in un altro</w:t>
      </w:r>
      <w:r w:rsidR="005C248E" w:rsidRPr="002F0A61">
        <w:rPr>
          <w:rFonts w:asciiTheme="minorHAnsi" w:hAnsiTheme="minorHAnsi" w:cstheme="minorHAnsi"/>
          <w:sz w:val="24"/>
          <w:szCs w:val="24"/>
        </w:rPr>
        <w:t>,</w:t>
      </w:r>
      <w:r w:rsidRPr="002F0A61">
        <w:rPr>
          <w:rFonts w:asciiTheme="minorHAnsi" w:hAnsiTheme="minorHAnsi" w:cstheme="minorHAnsi"/>
          <w:sz w:val="24"/>
          <w:szCs w:val="24"/>
        </w:rPr>
        <w:t xml:space="preserve"> occorre trovare qualcuno che ci aiuti a capire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che cosa dobbiamo fare.</w:t>
      </w:r>
      <w:r w:rsidR="007627A9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927039A" w14:textId="47E7D4A9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2F0A61">
        <w:rPr>
          <w:rFonts w:asciiTheme="minorHAnsi" w:hAnsiTheme="minorHAnsi" w:cstheme="minorHAnsi"/>
          <w:sz w:val="24"/>
          <w:szCs w:val="24"/>
        </w:rPr>
        <w:t xml:space="preserve">Le risposte di Giovanni sono utili </w:t>
      </w:r>
      <w:r w:rsidR="005610A5">
        <w:rPr>
          <w:rFonts w:asciiTheme="minorHAnsi" w:hAnsiTheme="minorHAnsi" w:cstheme="minorHAnsi"/>
          <w:sz w:val="24"/>
          <w:szCs w:val="24"/>
        </w:rPr>
        <w:t xml:space="preserve">anche </w:t>
      </w:r>
      <w:r w:rsidRPr="002F0A61">
        <w:rPr>
          <w:rFonts w:asciiTheme="minorHAnsi" w:hAnsiTheme="minorHAnsi" w:cstheme="minorHAnsi"/>
          <w:sz w:val="24"/>
          <w:szCs w:val="24"/>
        </w:rPr>
        <w:t>per noi. E Giovanni dice</w:t>
      </w:r>
      <w:r w:rsidR="005C248E" w:rsidRPr="002F0A61">
        <w:rPr>
          <w:rFonts w:asciiTheme="minorHAnsi" w:hAnsiTheme="minorHAnsi" w:cstheme="minorHAnsi"/>
          <w:sz w:val="24"/>
          <w:szCs w:val="24"/>
        </w:rPr>
        <w:t xml:space="preserve"> che c</w:t>
      </w:r>
      <w:r w:rsidR="005610A5">
        <w:rPr>
          <w:rFonts w:asciiTheme="minorHAnsi" w:hAnsiTheme="minorHAnsi" w:cstheme="minorHAnsi"/>
          <w:sz w:val="24"/>
          <w:szCs w:val="24"/>
        </w:rPr>
        <w:t>h</w:t>
      </w:r>
      <w:r w:rsidR="005C248E" w:rsidRPr="002F0A61">
        <w:rPr>
          <w:rFonts w:asciiTheme="minorHAnsi" w:hAnsiTheme="minorHAnsi" w:cstheme="minorHAnsi"/>
          <w:sz w:val="24"/>
          <w:szCs w:val="24"/>
        </w:rPr>
        <w:t>i aspetta, nel suo cuore, il Messia si deve preparare almeno con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quattro 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>scelte</w:t>
      </w:r>
      <w:r w:rsidRPr="002F0A61">
        <w:rPr>
          <w:rFonts w:asciiTheme="minorHAnsi" w:hAnsiTheme="minorHAnsi" w:cstheme="minorHAnsi"/>
          <w:sz w:val="24"/>
          <w:szCs w:val="24"/>
        </w:rPr>
        <w:t>.</w:t>
      </w:r>
    </w:p>
    <w:p w14:paraId="28C1F341" w14:textId="23D63475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a.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CARITÀ. </w:t>
      </w:r>
      <w:r w:rsidRPr="002F0A61">
        <w:rPr>
          <w:rFonts w:asciiTheme="minorHAnsi" w:hAnsiTheme="minorHAnsi" w:cstheme="minorHAnsi"/>
          <w:sz w:val="24"/>
          <w:szCs w:val="24"/>
        </w:rPr>
        <w:t xml:space="preserve">Dice che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bisogna agire con maggiore </w:t>
      </w:r>
      <w:r w:rsidRPr="002F0A61">
        <w:rPr>
          <w:rFonts w:asciiTheme="minorHAnsi" w:hAnsiTheme="minorHAnsi" w:cstheme="minorHAnsi"/>
          <w:b/>
          <w:bCs/>
          <w:sz w:val="24"/>
          <w:szCs w:val="24"/>
          <w:u w:val="single"/>
        </w:rPr>
        <w:t>carità</w:t>
      </w:r>
      <w:r w:rsidRPr="002F0A61">
        <w:rPr>
          <w:rFonts w:asciiTheme="minorHAnsi" w:hAnsiTheme="minorHAnsi" w:cstheme="minorHAnsi"/>
          <w:sz w:val="24"/>
          <w:szCs w:val="24"/>
        </w:rPr>
        <w:t xml:space="preserve"> e che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la ricchezza va divisa</w:t>
      </w:r>
      <w:r w:rsidRPr="002F0A61">
        <w:rPr>
          <w:rFonts w:asciiTheme="minorHAnsi" w:hAnsiTheme="minorHAnsi" w:cstheme="minorHAnsi"/>
          <w:sz w:val="24"/>
          <w:szCs w:val="24"/>
        </w:rPr>
        <w:t xml:space="preserve">. «Hai due vestiti? Uno ai poveri», cioè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il 50% di quello che hai</w:t>
      </w:r>
      <w:r w:rsidRPr="002F0A61">
        <w:rPr>
          <w:rFonts w:asciiTheme="minorHAnsi" w:hAnsiTheme="minorHAnsi" w:cstheme="minorHAnsi"/>
          <w:sz w:val="24"/>
          <w:szCs w:val="24"/>
        </w:rPr>
        <w:t xml:space="preserve">. Chi ci sta? </w:t>
      </w:r>
    </w:p>
    <w:p w14:paraId="339DC2F4" w14:textId="061B3F7F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b.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ONEST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248E" w:rsidRPr="002F0A61">
        <w:rPr>
          <w:rFonts w:asciiTheme="minorHAnsi" w:hAnsiTheme="minorHAnsi" w:cstheme="minorHAnsi"/>
          <w:sz w:val="24"/>
          <w:szCs w:val="24"/>
        </w:rPr>
        <w:t xml:space="preserve">Chiede </w:t>
      </w:r>
      <w:r w:rsidRPr="002F0A61">
        <w:rPr>
          <w:rFonts w:asciiTheme="minorHAnsi" w:hAnsiTheme="minorHAnsi" w:cstheme="minorHAnsi"/>
          <w:sz w:val="24"/>
          <w:szCs w:val="24"/>
        </w:rPr>
        <w:t xml:space="preserve">di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agire con maggiore </w:t>
      </w:r>
      <w:r w:rsidRPr="002F0A61">
        <w:rPr>
          <w:rFonts w:asciiTheme="minorHAnsi" w:hAnsiTheme="minorHAnsi" w:cstheme="minorHAnsi"/>
          <w:b/>
          <w:bCs/>
          <w:sz w:val="24"/>
          <w:szCs w:val="24"/>
          <w:u w:val="single"/>
        </w:rPr>
        <w:t>onestà</w:t>
      </w:r>
      <w:r w:rsidRPr="002F0A61">
        <w:rPr>
          <w:rFonts w:asciiTheme="minorHAnsi" w:hAnsiTheme="minorHAnsi" w:cstheme="minorHAnsi"/>
          <w:sz w:val="24"/>
          <w:szCs w:val="24"/>
        </w:rPr>
        <w:t>. «Non esigere nulla più di quanto è dovuto»</w:t>
      </w:r>
      <w:r w:rsidR="00AD2FE5" w:rsidRPr="002F0A61">
        <w:rPr>
          <w:rFonts w:asciiTheme="minorHAnsi" w:hAnsiTheme="minorHAnsi" w:cstheme="minorHAnsi"/>
          <w:sz w:val="24"/>
          <w:szCs w:val="24"/>
        </w:rPr>
        <w:t>.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Nulla </w:t>
      </w:r>
      <w:r w:rsidRPr="002F0A61">
        <w:rPr>
          <w:rFonts w:asciiTheme="minorHAnsi" w:hAnsiTheme="minorHAnsi" w:cstheme="minorHAnsi"/>
          <w:sz w:val="24"/>
          <w:szCs w:val="24"/>
        </w:rPr>
        <w:t>neanche un centesimo.</w:t>
      </w:r>
      <w:r w:rsidR="007627A9" w:rsidRPr="002F0A61">
        <w:rPr>
          <w:rFonts w:asciiTheme="minorHAnsi" w:hAnsiTheme="minorHAnsi" w:cstheme="minorHAnsi"/>
          <w:sz w:val="24"/>
          <w:szCs w:val="24"/>
        </w:rPr>
        <w:t xml:space="preserve"> Chi ci sta?</w:t>
      </w:r>
    </w:p>
    <w:p w14:paraId="464CE946" w14:textId="660FDA88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c. 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>GIUSTIZIA.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giustizia 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inizia con 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il sapersi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accontentar</w:t>
      </w:r>
      <w:r w:rsidR="005C248E" w:rsidRPr="002F0A61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AD2FE5" w:rsidRPr="002F0A61">
        <w:rPr>
          <w:rFonts w:asciiTheme="minorHAnsi" w:hAnsiTheme="minorHAnsi" w:cstheme="minorHAnsi"/>
          <w:sz w:val="24"/>
          <w:szCs w:val="24"/>
        </w:rPr>
        <w:t>Le grandi, o piccole</w:t>
      </w:r>
      <w:r w:rsidR="005C248E" w:rsidRPr="002F0A61">
        <w:rPr>
          <w:rFonts w:asciiTheme="minorHAnsi" w:hAnsiTheme="minorHAnsi" w:cstheme="minorHAnsi"/>
          <w:sz w:val="24"/>
          <w:szCs w:val="24"/>
        </w:rPr>
        <w:t>,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 ingiustizie, cominciano con l’</w:t>
      </w:r>
      <w:r w:rsidRPr="002F0A61">
        <w:rPr>
          <w:rFonts w:asciiTheme="minorHAnsi" w:hAnsiTheme="minorHAnsi" w:cstheme="minorHAnsi"/>
          <w:sz w:val="24"/>
          <w:szCs w:val="24"/>
        </w:rPr>
        <w:t>essere ingordi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. </w:t>
      </w:r>
      <w:r w:rsidRPr="002F0A61">
        <w:rPr>
          <w:rFonts w:asciiTheme="minorHAnsi" w:hAnsiTheme="minorHAnsi" w:cstheme="minorHAnsi"/>
          <w:sz w:val="24"/>
          <w:szCs w:val="24"/>
        </w:rPr>
        <w:t xml:space="preserve">«Accontentatevi delle vostre paghe», 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dice ai soldati, e </w:t>
      </w:r>
      <w:r w:rsidR="007627A9" w:rsidRPr="002F0A61">
        <w:rPr>
          <w:rFonts w:asciiTheme="minorHAnsi" w:hAnsiTheme="minorHAnsi" w:cstheme="minorHAnsi"/>
          <w:sz w:val="24"/>
          <w:szCs w:val="24"/>
        </w:rPr>
        <w:t xml:space="preserve">lo dice anche a noi </w:t>
      </w:r>
      <w:r w:rsidR="00AD2FE5" w:rsidRPr="002F0A61">
        <w:rPr>
          <w:rFonts w:asciiTheme="minorHAnsi" w:hAnsiTheme="minorHAnsi" w:cstheme="minorHAnsi"/>
          <w:sz w:val="24"/>
          <w:szCs w:val="24"/>
        </w:rPr>
        <w:t>oggi</w:t>
      </w:r>
      <w:r w:rsidR="007627A9" w:rsidRPr="002F0A61">
        <w:rPr>
          <w:rFonts w:asciiTheme="minorHAnsi" w:hAnsiTheme="minorHAnsi" w:cstheme="minorHAnsi"/>
          <w:sz w:val="24"/>
          <w:szCs w:val="24"/>
        </w:rPr>
        <w:t>,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 quando lavoriamo solo per fare più soldi.</w:t>
      </w:r>
    </w:p>
    <w:p w14:paraId="0F9E0C15" w14:textId="501DE292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d.</w:t>
      </w:r>
      <w:r w:rsidR="002F0A61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MITEZZA.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7627A9" w:rsidRPr="002F0A61">
        <w:rPr>
          <w:rFonts w:asciiTheme="minorHAnsi" w:hAnsiTheme="minorHAnsi" w:cstheme="minorHAnsi"/>
          <w:sz w:val="24"/>
          <w:szCs w:val="24"/>
        </w:rPr>
        <w:t xml:space="preserve">Non </w:t>
      </w:r>
      <w:r w:rsidRPr="002F0A61">
        <w:rPr>
          <w:rFonts w:asciiTheme="minorHAnsi" w:hAnsiTheme="minorHAnsi" w:cstheme="minorHAnsi"/>
          <w:sz w:val="24"/>
          <w:szCs w:val="24"/>
        </w:rPr>
        <w:t xml:space="preserve">approfittare del proprio ruolo. «Non maltrattate e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non estorcete niente</w:t>
      </w:r>
      <w:r w:rsidRPr="002F0A61">
        <w:rPr>
          <w:rFonts w:asciiTheme="minorHAnsi" w:hAnsiTheme="minorHAnsi" w:cstheme="minorHAnsi"/>
          <w:sz w:val="24"/>
          <w:szCs w:val="24"/>
        </w:rPr>
        <w:t xml:space="preserve"> a nessuno». Quant</w:t>
      </w:r>
      <w:r w:rsidR="00AD2FE5" w:rsidRPr="002F0A61">
        <w:rPr>
          <w:rFonts w:asciiTheme="minorHAnsi" w:hAnsiTheme="minorHAnsi" w:cstheme="minorHAnsi"/>
          <w:sz w:val="24"/>
          <w:szCs w:val="24"/>
        </w:rPr>
        <w:t>e prepotenze e</w:t>
      </w:r>
      <w:r w:rsidRPr="002F0A61">
        <w:rPr>
          <w:rFonts w:asciiTheme="minorHAnsi" w:hAnsiTheme="minorHAnsi" w:cstheme="minorHAnsi"/>
          <w:sz w:val="24"/>
          <w:szCs w:val="24"/>
        </w:rPr>
        <w:t xml:space="preserve"> corruzione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 contro i più deboli</w:t>
      </w:r>
      <w:r w:rsidRPr="002F0A61">
        <w:rPr>
          <w:rFonts w:asciiTheme="minorHAnsi" w:hAnsiTheme="minorHAnsi" w:cstheme="minorHAnsi"/>
          <w:sz w:val="24"/>
          <w:szCs w:val="24"/>
        </w:rPr>
        <w:t>!</w:t>
      </w:r>
    </w:p>
    <w:p w14:paraId="721E2BBB" w14:textId="4BF88546" w:rsidR="00E33706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Pr="002F0A61">
        <w:rPr>
          <w:rFonts w:asciiTheme="minorHAnsi" w:hAnsiTheme="minorHAnsi" w:cstheme="minorHAnsi"/>
          <w:sz w:val="24"/>
          <w:szCs w:val="24"/>
        </w:rPr>
        <w:t xml:space="preserve"> Giovanni risponde a un’altra domanda: «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Chi ci aiuterà a fare questo?</w:t>
      </w:r>
      <w:r w:rsidRPr="002F0A61">
        <w:rPr>
          <w:rFonts w:asciiTheme="minorHAnsi" w:hAnsiTheme="minorHAnsi" w:cstheme="minorHAnsi"/>
          <w:sz w:val="24"/>
          <w:szCs w:val="24"/>
        </w:rPr>
        <w:t>».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Pr="002F0A61">
        <w:rPr>
          <w:rFonts w:asciiTheme="minorHAnsi" w:hAnsiTheme="minorHAnsi" w:cstheme="minorHAnsi"/>
          <w:sz w:val="24"/>
          <w:szCs w:val="24"/>
        </w:rPr>
        <w:t>«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Colui che viene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>, il Messia</w:t>
      </w:r>
      <w:r w:rsidRPr="002F0A61">
        <w:rPr>
          <w:rFonts w:asciiTheme="minorHAnsi" w:hAnsiTheme="minorHAnsi" w:cstheme="minorHAnsi"/>
          <w:sz w:val="24"/>
          <w:szCs w:val="24"/>
        </w:rPr>
        <w:t>».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Pr="002F0A61">
        <w:rPr>
          <w:rFonts w:asciiTheme="minorHAnsi" w:hAnsiTheme="minorHAnsi" w:cstheme="minorHAnsi"/>
          <w:sz w:val="24"/>
          <w:szCs w:val="24"/>
        </w:rPr>
        <w:t>E «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come lo farà?</w:t>
      </w:r>
      <w:r w:rsidRPr="002F0A61">
        <w:rPr>
          <w:rFonts w:asciiTheme="minorHAnsi" w:hAnsiTheme="minorHAnsi" w:cstheme="minorHAnsi"/>
          <w:sz w:val="24"/>
          <w:szCs w:val="24"/>
        </w:rPr>
        <w:t>».</w:t>
      </w:r>
    </w:p>
    <w:p w14:paraId="523427BE" w14:textId="77777777" w:rsidR="00AD2FE5" w:rsidRPr="002F0A61" w:rsidRDefault="00E33706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- Con lo Spirito Santo e il fuoco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F0A61">
        <w:rPr>
          <w:rFonts w:asciiTheme="minorHAnsi" w:hAnsiTheme="minorHAnsi" w:cstheme="minorHAnsi"/>
          <w:sz w:val="24"/>
          <w:szCs w:val="24"/>
        </w:rPr>
        <w:t xml:space="preserve"> </w:t>
      </w:r>
      <w:r w:rsidR="00AD2FE5" w:rsidRPr="002F0A61">
        <w:rPr>
          <w:rFonts w:asciiTheme="minorHAnsi" w:hAnsiTheme="minorHAnsi" w:cstheme="minorHAnsi"/>
          <w:sz w:val="24"/>
          <w:szCs w:val="24"/>
        </w:rPr>
        <w:t xml:space="preserve">Cioè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mettendo dentro il cuore</w:t>
      </w:r>
      <w:r w:rsidR="00AD2FE5" w:rsidRPr="002F0A61">
        <w:rPr>
          <w:rFonts w:asciiTheme="minorHAnsi" w:hAnsiTheme="minorHAnsi" w:cstheme="minorHAnsi"/>
          <w:b/>
          <w:bCs/>
          <w:sz w:val="24"/>
          <w:szCs w:val="24"/>
        </w:rPr>
        <w:t xml:space="preserve"> umano, dentro il mondo, </w:t>
      </w:r>
      <w:r w:rsidRPr="002F0A61">
        <w:rPr>
          <w:rFonts w:asciiTheme="minorHAnsi" w:hAnsiTheme="minorHAnsi" w:cstheme="minorHAnsi"/>
          <w:b/>
          <w:bCs/>
          <w:sz w:val="24"/>
          <w:szCs w:val="24"/>
        </w:rPr>
        <w:t>lo Spirito che è amore</w:t>
      </w:r>
      <w:r w:rsidRPr="002F0A61">
        <w:rPr>
          <w:rFonts w:asciiTheme="minorHAnsi" w:hAnsiTheme="minorHAnsi" w:cstheme="minorHAnsi"/>
          <w:sz w:val="24"/>
          <w:szCs w:val="24"/>
        </w:rPr>
        <w:t xml:space="preserve">, mitezza, dominio di sé, rispetto. </w:t>
      </w:r>
    </w:p>
    <w:p w14:paraId="2F5BBF2A" w14:textId="32C4D688" w:rsidR="007627A9" w:rsidRDefault="00AD2FE5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sz w:val="24"/>
          <w:szCs w:val="24"/>
        </w:rPr>
        <w:t xml:space="preserve">- </w:t>
      </w:r>
      <w:r w:rsidR="00E33706" w:rsidRPr="002F0A61">
        <w:rPr>
          <w:rFonts w:asciiTheme="minorHAnsi" w:hAnsiTheme="minorHAnsi" w:cstheme="minorHAnsi"/>
          <w:sz w:val="24"/>
          <w:szCs w:val="24"/>
        </w:rPr>
        <w:t xml:space="preserve">E lo ha fatto, perché nel Battesimo nella Cresima noi </w:t>
      </w:r>
      <w:r w:rsidR="00E33706" w:rsidRPr="002F0A61">
        <w:rPr>
          <w:rFonts w:asciiTheme="minorHAnsi" w:hAnsiTheme="minorHAnsi" w:cstheme="minorHAnsi"/>
          <w:b/>
          <w:bCs/>
          <w:sz w:val="24"/>
          <w:szCs w:val="24"/>
        </w:rPr>
        <w:t>siamo stati battezzati in Spirito Santo e fuoco</w:t>
      </w:r>
      <w:r w:rsidR="007627A9" w:rsidRPr="002F0A6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3706" w:rsidRPr="002F0A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6DDBF" w14:textId="77777777" w:rsidR="00171285" w:rsidRPr="002F0A61" w:rsidRDefault="00171285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8088E4" w14:textId="3352C6FB" w:rsidR="00E33706" w:rsidRPr="002F0A61" w:rsidRDefault="007627A9" w:rsidP="00F97A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A6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33706" w:rsidRPr="002F0A61">
        <w:rPr>
          <w:rFonts w:asciiTheme="minorHAnsi" w:hAnsiTheme="minorHAnsi" w:cstheme="minorHAnsi"/>
          <w:b/>
          <w:bCs/>
          <w:sz w:val="24"/>
          <w:szCs w:val="24"/>
        </w:rPr>
        <w:t>bbiamo in noi la forza per vivere in questo modo</w:t>
      </w:r>
      <w:r w:rsidR="00E33706" w:rsidRPr="002F0A61">
        <w:rPr>
          <w:rFonts w:asciiTheme="minorHAnsi" w:hAnsiTheme="minorHAnsi" w:cstheme="minorHAnsi"/>
          <w:sz w:val="24"/>
          <w:szCs w:val="24"/>
        </w:rPr>
        <w:t>: con carità, con onestà, con giustizia e con mitezza.</w:t>
      </w:r>
    </w:p>
    <w:sectPr w:rsidR="00E33706" w:rsidRPr="002F0A61" w:rsidSect="00CF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6"/>
    <w:rsid w:val="00122659"/>
    <w:rsid w:val="00171285"/>
    <w:rsid w:val="001C5D67"/>
    <w:rsid w:val="00257CC7"/>
    <w:rsid w:val="002F0A61"/>
    <w:rsid w:val="00320A3D"/>
    <w:rsid w:val="00347CA9"/>
    <w:rsid w:val="003F5660"/>
    <w:rsid w:val="00461CC9"/>
    <w:rsid w:val="00494743"/>
    <w:rsid w:val="005477CE"/>
    <w:rsid w:val="005610A5"/>
    <w:rsid w:val="005C248E"/>
    <w:rsid w:val="007333ED"/>
    <w:rsid w:val="007627A9"/>
    <w:rsid w:val="00942D16"/>
    <w:rsid w:val="00995785"/>
    <w:rsid w:val="00AD2FE5"/>
    <w:rsid w:val="00B20AC7"/>
    <w:rsid w:val="00C30BBC"/>
    <w:rsid w:val="00D352F1"/>
    <w:rsid w:val="00E33706"/>
    <w:rsid w:val="00F97AFF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52C9"/>
  <w15:chartTrackingRefBased/>
  <w15:docId w15:val="{CA542340-8855-4E66-AD2E-5A74631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706"/>
    <w:pPr>
      <w:autoSpaceDE w:val="0"/>
      <w:autoSpaceDN w:val="0"/>
      <w:jc w:val="left"/>
    </w:pPr>
    <w:rPr>
      <w:rFonts w:eastAsiaTheme="minorEastAs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F0A61"/>
    <w:pPr>
      <w:autoSpaceDE/>
      <w:autoSpaceDN/>
      <w:spacing w:before="100" w:after="10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3,10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Fil%204,4-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Sof%203,14-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2021-12-11T07:08:00Z</dcterms:created>
  <dcterms:modified xsi:type="dcterms:W3CDTF">2021-12-12T15:38:00Z</dcterms:modified>
</cp:coreProperties>
</file>